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DE" w:rsidRDefault="00F00C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Схвалено </w:t>
      </w:r>
    </w:p>
    <w:p w:rsidR="00B47D63" w:rsidRDefault="00F00C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загальними зборами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трудового колективу</w:t>
      </w:r>
    </w:p>
    <w:p w:rsidR="00B47D63" w:rsidRDefault="00F00C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Лукнівської</w:t>
      </w:r>
      <w:proofErr w:type="spellEnd"/>
      <w:r>
        <w:rPr>
          <w:sz w:val="28"/>
          <w:szCs w:val="28"/>
        </w:rPr>
        <w:t xml:space="preserve"> ЗОШ І-ІІІ ст.</w:t>
      </w:r>
    </w:p>
    <w:p w:rsidR="00B47D63" w:rsidRDefault="00F00C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протокол №14   від  14.07.2023 року</w:t>
      </w:r>
    </w:p>
    <w:p w:rsidR="00B47D63" w:rsidRDefault="00B47D63">
      <w:pPr>
        <w:jc w:val="right"/>
        <w:rPr>
          <w:sz w:val="28"/>
          <w:szCs w:val="28"/>
        </w:rPr>
      </w:pPr>
    </w:p>
    <w:p w:rsidR="00B47D63" w:rsidRDefault="00B47D63">
      <w:pPr>
        <w:rPr>
          <w:sz w:val="28"/>
          <w:szCs w:val="28"/>
        </w:rPr>
      </w:pPr>
    </w:p>
    <w:p w:rsidR="00B47D63" w:rsidRDefault="00B47D63">
      <w:pPr>
        <w:rPr>
          <w:sz w:val="28"/>
          <w:szCs w:val="28"/>
        </w:rPr>
      </w:pPr>
    </w:p>
    <w:p w:rsidR="00B47D63" w:rsidRDefault="00B47D63">
      <w:pPr>
        <w:rPr>
          <w:sz w:val="28"/>
          <w:szCs w:val="28"/>
        </w:rPr>
      </w:pPr>
    </w:p>
    <w:p w:rsidR="00B47D63" w:rsidRDefault="00B47D63">
      <w:pPr>
        <w:rPr>
          <w:sz w:val="28"/>
          <w:szCs w:val="28"/>
        </w:rPr>
      </w:pPr>
    </w:p>
    <w:p w:rsidR="00B47D63" w:rsidRDefault="00B47D63">
      <w:pPr>
        <w:rPr>
          <w:sz w:val="28"/>
          <w:szCs w:val="28"/>
        </w:rPr>
      </w:pPr>
    </w:p>
    <w:p w:rsidR="00B47D63" w:rsidRDefault="00B47D63">
      <w:pPr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F00C94">
      <w:pPr>
        <w:jc w:val="center"/>
        <w:rPr>
          <w:sz w:val="28"/>
          <w:szCs w:val="28"/>
        </w:rPr>
      </w:pPr>
      <w:r>
        <w:rPr>
          <w:sz w:val="28"/>
          <w:szCs w:val="28"/>
        </w:rPr>
        <w:t>ЗМІНИ ТА ДОПОВНЕННЯ</w:t>
      </w:r>
    </w:p>
    <w:p w:rsidR="00B47D63" w:rsidRDefault="00F00C94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колективного договору між</w:t>
      </w:r>
    </w:p>
    <w:p w:rsidR="00B47D63" w:rsidRDefault="00F00C9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Лукнівською</w:t>
      </w:r>
      <w:proofErr w:type="spellEnd"/>
      <w:r>
        <w:rPr>
          <w:sz w:val="28"/>
          <w:szCs w:val="28"/>
        </w:rPr>
        <w:t xml:space="preserve"> ЗОШ І –ІІІ ст. </w:t>
      </w:r>
      <w:proofErr w:type="spellStart"/>
      <w:r>
        <w:rPr>
          <w:sz w:val="28"/>
          <w:szCs w:val="28"/>
        </w:rPr>
        <w:t>Коропської</w:t>
      </w:r>
      <w:proofErr w:type="spellEnd"/>
      <w:r>
        <w:rPr>
          <w:sz w:val="28"/>
          <w:szCs w:val="28"/>
        </w:rPr>
        <w:t xml:space="preserve"> селищної ради і профспілко</w:t>
      </w:r>
      <w:r>
        <w:rPr>
          <w:sz w:val="28"/>
          <w:szCs w:val="28"/>
        </w:rPr>
        <w:t xml:space="preserve">вою організацією </w:t>
      </w:r>
      <w:proofErr w:type="spellStart"/>
      <w:r>
        <w:rPr>
          <w:sz w:val="28"/>
          <w:szCs w:val="28"/>
        </w:rPr>
        <w:t>Лукнівської</w:t>
      </w:r>
      <w:proofErr w:type="spellEnd"/>
      <w:r>
        <w:rPr>
          <w:sz w:val="28"/>
          <w:szCs w:val="28"/>
        </w:rPr>
        <w:t xml:space="preserve">  ЗОШ І-ІІІ ст.</w:t>
      </w:r>
    </w:p>
    <w:p w:rsidR="00B47D63" w:rsidRDefault="00F00C9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 – 2025 роки</w:t>
      </w: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jc w:val="center"/>
        <w:rPr>
          <w:sz w:val="28"/>
          <w:szCs w:val="28"/>
        </w:rPr>
      </w:pPr>
    </w:p>
    <w:p w:rsidR="00B47D63" w:rsidRDefault="00F00C94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B47D63" w:rsidRDefault="00F00C94" w:rsidP="008B2FDE">
      <w:pPr>
        <w:numPr>
          <w:ilvl w:val="0"/>
          <w:numId w:val="1"/>
        </w:numPr>
        <w:ind w:left="357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Доповнити колективний  договір, який укладений між </w:t>
      </w:r>
      <w:proofErr w:type="spellStart"/>
      <w:r>
        <w:rPr>
          <w:sz w:val="28"/>
          <w:szCs w:val="28"/>
        </w:rPr>
        <w:t>Лукнівською</w:t>
      </w:r>
      <w:proofErr w:type="spellEnd"/>
      <w:r>
        <w:rPr>
          <w:sz w:val="28"/>
          <w:szCs w:val="28"/>
        </w:rPr>
        <w:t xml:space="preserve"> ЗОШ І-ІІІ ст. </w:t>
      </w:r>
      <w:proofErr w:type="spellStart"/>
      <w:r>
        <w:rPr>
          <w:sz w:val="28"/>
          <w:szCs w:val="28"/>
        </w:rPr>
        <w:t>Коропської</w:t>
      </w:r>
      <w:proofErr w:type="spellEnd"/>
      <w:r>
        <w:rPr>
          <w:sz w:val="28"/>
          <w:szCs w:val="28"/>
        </w:rPr>
        <w:t xml:space="preserve"> селищної ради і профспілковою організацією </w:t>
      </w:r>
      <w:proofErr w:type="spellStart"/>
      <w:r>
        <w:rPr>
          <w:sz w:val="28"/>
          <w:szCs w:val="28"/>
        </w:rPr>
        <w:t>Лукнівської</w:t>
      </w:r>
      <w:proofErr w:type="spellEnd"/>
      <w:r>
        <w:rPr>
          <w:sz w:val="28"/>
          <w:szCs w:val="28"/>
        </w:rPr>
        <w:t xml:space="preserve"> ЗОШ І-ІІІ ст. на </w:t>
      </w:r>
      <w:r>
        <w:rPr>
          <w:sz w:val="28"/>
          <w:szCs w:val="28"/>
        </w:rPr>
        <w:t xml:space="preserve">2021-2025 роки додатком №11 «Список виробництв, </w:t>
      </w:r>
      <w:proofErr w:type="spellStart"/>
      <w:r>
        <w:rPr>
          <w:sz w:val="28"/>
          <w:szCs w:val="28"/>
        </w:rPr>
        <w:t>цехів</w:t>
      </w:r>
      <w:proofErr w:type="spellEnd"/>
      <w:r>
        <w:rPr>
          <w:sz w:val="28"/>
          <w:szCs w:val="28"/>
        </w:rPr>
        <w:t xml:space="preserve">, професій і посад працівників, робота яких пов’язана з підвищеним нервово-емоційним та інтелектуальним навантаженням, або виконується в особливих природних географічних і геологічних умовах підвищеного </w:t>
      </w:r>
      <w:r>
        <w:rPr>
          <w:sz w:val="28"/>
          <w:szCs w:val="28"/>
        </w:rPr>
        <w:t>ризику для здоров’я, що дає право на щорічну додаткову відпустку за особливий характер праці».</w:t>
      </w:r>
    </w:p>
    <w:p w:rsidR="00B47D63" w:rsidRDefault="00B47D63" w:rsidP="008B2FDE">
      <w:pPr>
        <w:ind w:left="720"/>
        <w:jc w:val="both"/>
        <w:rPr>
          <w:sz w:val="24"/>
          <w:szCs w:val="24"/>
        </w:rPr>
      </w:pPr>
    </w:p>
    <w:p w:rsidR="00B47D63" w:rsidRDefault="00B47D63">
      <w:pPr>
        <w:jc w:val="right"/>
        <w:rPr>
          <w:sz w:val="24"/>
          <w:szCs w:val="24"/>
        </w:rPr>
      </w:pPr>
    </w:p>
    <w:p w:rsidR="00B47D63" w:rsidRDefault="00B47D63">
      <w:pPr>
        <w:jc w:val="right"/>
        <w:rPr>
          <w:sz w:val="24"/>
          <w:szCs w:val="24"/>
        </w:rPr>
      </w:pPr>
    </w:p>
    <w:p w:rsidR="00B47D63" w:rsidRDefault="00F00C94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№11</w:t>
      </w:r>
    </w:p>
    <w:p w:rsidR="00B47D63" w:rsidRDefault="00F00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виробництв, </w:t>
      </w:r>
      <w:proofErr w:type="spellStart"/>
      <w:r>
        <w:rPr>
          <w:b/>
          <w:sz w:val="28"/>
          <w:szCs w:val="28"/>
        </w:rPr>
        <w:t>цехів</w:t>
      </w:r>
      <w:proofErr w:type="spellEnd"/>
      <w:r>
        <w:rPr>
          <w:b/>
          <w:sz w:val="28"/>
          <w:szCs w:val="28"/>
        </w:rPr>
        <w:t>, професій і посад працівників, робота яких пов’язана з підвищеним нервово-емоційним та інтелектуальним навантаженням, або</w:t>
      </w:r>
      <w:r>
        <w:rPr>
          <w:b/>
          <w:sz w:val="28"/>
          <w:szCs w:val="28"/>
        </w:rPr>
        <w:t xml:space="preserve"> виконується в особливих природних географічних і геологічних умовах та умовах підвищеного ризику для здоров’я, що дає право на щорічну додаткову відпустку за особливий характер праці</w:t>
      </w:r>
    </w:p>
    <w:p w:rsidR="00B47D63" w:rsidRDefault="00F00C94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(додаток 2 до постанови Кабінету Міністрів України від 17.11.1997 № 1290</w:t>
      </w:r>
      <w:r>
        <w:rPr>
          <w:sz w:val="28"/>
          <w:szCs w:val="28"/>
        </w:rPr>
        <w:t xml:space="preserve"> у редакції постанови Кабінету Міністрів України від 13.05.2003 № 679)</w:t>
      </w:r>
    </w:p>
    <w:p w:rsidR="00B47D63" w:rsidRDefault="00B47D63">
      <w:pPr>
        <w:jc w:val="center"/>
        <w:rPr>
          <w:sz w:val="28"/>
          <w:szCs w:val="28"/>
        </w:rPr>
      </w:pPr>
    </w:p>
    <w:tbl>
      <w:tblPr>
        <w:tblStyle w:val="a9"/>
        <w:tblpPr w:leftFromText="180" w:rightFromText="180" w:vertAnchor="text" w:horzAnchor="page" w:tblpX="1533" w:tblpY="186"/>
        <w:tblW w:w="9571" w:type="dxa"/>
        <w:tblLook w:val="04A0" w:firstRow="1" w:lastRow="0" w:firstColumn="1" w:lastColumn="0" w:noHBand="0" w:noVBand="1"/>
      </w:tblPr>
      <w:tblGrid>
        <w:gridCol w:w="817"/>
        <w:gridCol w:w="8080"/>
        <w:gridCol w:w="674"/>
      </w:tblGrid>
      <w:tr w:rsidR="00B47D63">
        <w:tc>
          <w:tcPr>
            <w:tcW w:w="9571" w:type="dxa"/>
            <w:gridSpan w:val="3"/>
          </w:tcPr>
          <w:p w:rsidR="00B47D63" w:rsidRDefault="00F00C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XVII</w:t>
            </w:r>
            <w:r>
              <w:rPr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b/>
                <w:sz w:val="28"/>
                <w:szCs w:val="28"/>
              </w:rPr>
              <w:t>ОХОРОНА ЗДОРОВ’Я, ОСВІТА ТА СОЦІАЛЬНА ДОПОМОГА</w:t>
            </w:r>
          </w:p>
        </w:tc>
      </w:tr>
      <w:tr w:rsidR="00B47D63">
        <w:tc>
          <w:tcPr>
            <w:tcW w:w="817" w:type="dxa"/>
          </w:tcPr>
          <w:p w:rsidR="00B47D63" w:rsidRDefault="00F00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B47D63" w:rsidRDefault="00F0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Помічник вихователя</w:t>
            </w:r>
          </w:p>
        </w:tc>
        <w:tc>
          <w:tcPr>
            <w:tcW w:w="674" w:type="dxa"/>
          </w:tcPr>
          <w:p w:rsidR="00B47D63" w:rsidRDefault="00F00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47D63">
        <w:tc>
          <w:tcPr>
            <w:tcW w:w="817" w:type="dxa"/>
          </w:tcPr>
          <w:p w:rsidR="00B47D63" w:rsidRDefault="00F00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B47D63" w:rsidRDefault="00F0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  <w:tc>
          <w:tcPr>
            <w:tcW w:w="674" w:type="dxa"/>
          </w:tcPr>
          <w:p w:rsidR="00B47D63" w:rsidRDefault="00F00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47D63">
        <w:tc>
          <w:tcPr>
            <w:tcW w:w="9571" w:type="dxa"/>
            <w:gridSpan w:val="3"/>
          </w:tcPr>
          <w:p w:rsidR="00B47D63" w:rsidRDefault="00F00C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XXII</w:t>
            </w:r>
            <w:r>
              <w:rPr>
                <w:b/>
                <w:sz w:val="28"/>
                <w:szCs w:val="28"/>
                <w:lang w:val="ru-RU"/>
              </w:rPr>
              <w:t xml:space="preserve">. </w:t>
            </w:r>
            <w:r>
              <w:rPr>
                <w:b/>
                <w:sz w:val="28"/>
                <w:szCs w:val="28"/>
              </w:rPr>
              <w:t>ЗАГАЛЬНІ ПРОФЕСІЇ ЗА ВСІМА ГАЛУЗЯМИ ГОСПОДАРСТВА</w:t>
            </w:r>
          </w:p>
        </w:tc>
      </w:tr>
      <w:tr w:rsidR="00B47D63">
        <w:tc>
          <w:tcPr>
            <w:tcW w:w="817" w:type="dxa"/>
          </w:tcPr>
          <w:p w:rsidR="00B47D63" w:rsidRDefault="00F00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080" w:type="dxa"/>
          </w:tcPr>
          <w:p w:rsidR="00B47D63" w:rsidRDefault="00F0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Прибиральник службових </w:t>
            </w:r>
            <w:r>
              <w:rPr>
                <w:sz w:val="28"/>
                <w:szCs w:val="28"/>
              </w:rPr>
              <w:t xml:space="preserve">приміщень, зайнятий прибиранням загальних </w:t>
            </w:r>
            <w:proofErr w:type="spellStart"/>
            <w:r>
              <w:rPr>
                <w:sz w:val="28"/>
                <w:szCs w:val="28"/>
              </w:rPr>
              <w:t>убиралень</w:t>
            </w:r>
            <w:proofErr w:type="spellEnd"/>
            <w:r>
              <w:rPr>
                <w:sz w:val="28"/>
                <w:szCs w:val="28"/>
              </w:rPr>
              <w:t xml:space="preserve"> та санвузлів</w:t>
            </w:r>
          </w:p>
        </w:tc>
        <w:tc>
          <w:tcPr>
            <w:tcW w:w="674" w:type="dxa"/>
          </w:tcPr>
          <w:p w:rsidR="00B47D63" w:rsidRDefault="00F00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47D63" w:rsidRDefault="00B47D63">
      <w:pPr>
        <w:jc w:val="center"/>
        <w:rPr>
          <w:sz w:val="28"/>
          <w:szCs w:val="28"/>
        </w:rPr>
      </w:pPr>
    </w:p>
    <w:p w:rsidR="00B47D63" w:rsidRDefault="00B47D63">
      <w:pPr>
        <w:rPr>
          <w:sz w:val="28"/>
          <w:szCs w:val="28"/>
        </w:rPr>
      </w:pPr>
    </w:p>
    <w:p w:rsidR="00B47D63" w:rsidRDefault="00F00C94">
      <w:pPr>
        <w:ind w:right="396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Тривалість додаткової відпустки особам, які </w:t>
      </w:r>
      <w:bookmarkStart w:id="0" w:name="_GoBack"/>
      <w:bookmarkEnd w:id="0"/>
      <w:r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є членами Профспілки, визначається письмовими трудовими договорами (контрактами) залежно від часу їх зайнятості в цих умовах, але не </w:t>
      </w:r>
      <w:r>
        <w:rPr>
          <w:sz w:val="28"/>
          <w:szCs w:val="28"/>
        </w:rPr>
        <w:t>більше, ніж передбачено даним додатком.</w:t>
      </w:r>
    </w:p>
    <w:p w:rsidR="00B47D63" w:rsidRDefault="00B47D63">
      <w:pPr>
        <w:ind w:right="3969"/>
        <w:jc w:val="both"/>
        <w:rPr>
          <w:sz w:val="28"/>
          <w:szCs w:val="28"/>
        </w:rPr>
      </w:pPr>
    </w:p>
    <w:p w:rsidR="00B47D63" w:rsidRDefault="00B47D63">
      <w:pPr>
        <w:ind w:right="3969"/>
        <w:jc w:val="both"/>
        <w:rPr>
          <w:sz w:val="28"/>
          <w:szCs w:val="28"/>
        </w:rPr>
      </w:pPr>
    </w:p>
    <w:p w:rsidR="00B47D63" w:rsidRDefault="00B47D63">
      <w:pPr>
        <w:ind w:right="3969"/>
        <w:jc w:val="both"/>
        <w:rPr>
          <w:sz w:val="28"/>
          <w:szCs w:val="28"/>
        </w:rPr>
      </w:pPr>
    </w:p>
    <w:p w:rsidR="00B47D63" w:rsidRDefault="00B47D63">
      <w:pPr>
        <w:keepNext/>
        <w:jc w:val="right"/>
        <w:outlineLvl w:val="1"/>
        <w:rPr>
          <w:color w:val="000000"/>
          <w:sz w:val="28"/>
          <w:szCs w:val="28"/>
        </w:rPr>
        <w:sectPr w:rsidR="00B47D63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47D63" w:rsidRDefault="00F00C94">
      <w:pPr>
        <w:keepNext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В. о. директора школи                                                                   </w:t>
      </w:r>
    </w:p>
    <w:p w:rsidR="00B47D63" w:rsidRDefault="00B47D63">
      <w:pPr>
        <w:rPr>
          <w:sz w:val="28"/>
          <w:szCs w:val="28"/>
        </w:rPr>
      </w:pPr>
    </w:p>
    <w:p w:rsidR="00B47D63" w:rsidRDefault="00F00C94">
      <w:pPr>
        <w:rPr>
          <w:sz w:val="28"/>
          <w:szCs w:val="28"/>
        </w:rPr>
      </w:pPr>
      <w:r>
        <w:rPr>
          <w:sz w:val="28"/>
          <w:szCs w:val="28"/>
        </w:rPr>
        <w:t xml:space="preserve">_________ Галина ОГІЄНКО      </w:t>
      </w:r>
      <w:r>
        <w:rPr>
          <w:sz w:val="28"/>
          <w:szCs w:val="28"/>
        </w:rPr>
        <w:t xml:space="preserve">                                      </w:t>
      </w:r>
    </w:p>
    <w:p w:rsidR="00B47D63" w:rsidRDefault="00F00C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Голова профспілкової організації</w:t>
      </w:r>
    </w:p>
    <w:p w:rsidR="00B47D63" w:rsidRDefault="00F00C94">
      <w:pPr>
        <w:rPr>
          <w:sz w:val="28"/>
          <w:szCs w:val="28"/>
        </w:rPr>
      </w:pPr>
      <w:r>
        <w:rPr>
          <w:sz w:val="28"/>
          <w:szCs w:val="28"/>
        </w:rPr>
        <w:t>________   Наталія ГЕЗА</w:t>
      </w:r>
    </w:p>
    <w:p w:rsidR="00B47D63" w:rsidRDefault="00F00C94">
      <w:pPr>
        <w:rPr>
          <w:sz w:val="28"/>
          <w:szCs w:val="28"/>
        </w:rPr>
        <w:sectPr w:rsidR="00B47D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8"/>
          <w:szCs w:val="28"/>
          <w:lang w:val="ru-RU"/>
        </w:rPr>
        <w:t>14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лип</w:t>
      </w:r>
      <w:r>
        <w:rPr>
          <w:sz w:val="28"/>
          <w:szCs w:val="28"/>
        </w:rPr>
        <w:t xml:space="preserve">ня  2023 року                                                              </w:t>
      </w:r>
    </w:p>
    <w:p w:rsidR="00B47D63" w:rsidRDefault="00F00C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</w:p>
    <w:p w:rsidR="00B47D63" w:rsidRDefault="00F00C94">
      <w:pPr>
        <w:rPr>
          <w:sz w:val="28"/>
          <w:szCs w:val="28"/>
        </w:rPr>
      </w:pPr>
      <w:r>
        <w:rPr>
          <w:sz w:val="28"/>
          <w:szCs w:val="28"/>
          <w:lang w:val="ru-RU"/>
        </w:rPr>
        <w:t>14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лип</w:t>
      </w:r>
      <w:r>
        <w:rPr>
          <w:sz w:val="28"/>
          <w:szCs w:val="28"/>
        </w:rPr>
        <w:t>ня  2023 року</w:t>
      </w:r>
    </w:p>
    <w:sectPr w:rsidR="00B47D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94" w:rsidRDefault="00F00C94">
      <w:r>
        <w:separator/>
      </w:r>
    </w:p>
  </w:endnote>
  <w:endnote w:type="continuationSeparator" w:id="0">
    <w:p w:rsidR="00F00C94" w:rsidRDefault="00F0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63" w:rsidRDefault="00B47D63">
    <w:pPr>
      <w:pStyle w:val="a7"/>
      <w:jc w:val="center"/>
    </w:pPr>
  </w:p>
  <w:p w:rsidR="00B47D63" w:rsidRDefault="00F00C94">
    <w:pPr>
      <w:pStyle w:val="a7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94" w:rsidRDefault="00F00C94">
      <w:r>
        <w:separator/>
      </w:r>
    </w:p>
  </w:footnote>
  <w:footnote w:type="continuationSeparator" w:id="0">
    <w:p w:rsidR="00F00C94" w:rsidRDefault="00F0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66DC0"/>
    <w:multiLevelType w:val="multilevel"/>
    <w:tmpl w:val="6D966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BC"/>
    <w:rsid w:val="00832584"/>
    <w:rsid w:val="008A6CBA"/>
    <w:rsid w:val="008B2FDE"/>
    <w:rsid w:val="009357B7"/>
    <w:rsid w:val="00AB1831"/>
    <w:rsid w:val="00AB78D4"/>
    <w:rsid w:val="00B47D63"/>
    <w:rsid w:val="00B86237"/>
    <w:rsid w:val="00BD6C07"/>
    <w:rsid w:val="00C319BC"/>
    <w:rsid w:val="00F00C94"/>
    <w:rsid w:val="264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80EC-AE98-4FE3-B487-0933AD38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РДА</cp:lastModifiedBy>
  <cp:revision>3</cp:revision>
  <dcterms:created xsi:type="dcterms:W3CDTF">2023-07-16T14:17:00Z</dcterms:created>
  <dcterms:modified xsi:type="dcterms:W3CDTF">2023-07-19T12:52:00Z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00A58A656B494143BAAF9A8EA2CC4D53</vt:lpwstr>
  </property>
</Properties>
</file>